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60" w:rsidRPr="00337760" w:rsidRDefault="00337760" w:rsidP="00337760">
      <w:pPr>
        <w:bidi/>
        <w:jc w:val="center"/>
        <w:rPr>
          <w:rFonts w:cs="B Nazanin"/>
          <w:sz w:val="28"/>
          <w:szCs w:val="28"/>
          <w:lang w:bidi="fa-IR"/>
        </w:rPr>
      </w:pPr>
      <w:r w:rsidRPr="00337760">
        <w:rPr>
          <w:rFonts w:cs="B Nazanin" w:hint="cs"/>
          <w:sz w:val="28"/>
          <w:szCs w:val="28"/>
          <w:rtl/>
          <w:lang w:bidi="fa-IR"/>
        </w:rPr>
        <w:t>مدارک و اطلاعات مربوط به اهلیت اعتباری</w:t>
      </w:r>
    </w:p>
    <w:p w:rsidR="00337760" w:rsidRDefault="00337760" w:rsidP="00337760">
      <w:pPr>
        <w:bidi/>
        <w:rPr>
          <w:rFonts w:cs="B Nazanin"/>
          <w:sz w:val="28"/>
          <w:szCs w:val="28"/>
          <w:rtl/>
          <w:lang w:bidi="fa-IR"/>
        </w:rPr>
      </w:pPr>
    </w:p>
    <w:p w:rsidR="00337760" w:rsidRPr="00337760" w:rsidRDefault="00337760" w:rsidP="00337760">
      <w:pPr>
        <w:bidi/>
        <w:rPr>
          <w:rFonts w:cs="B Nazanin"/>
          <w:sz w:val="28"/>
          <w:szCs w:val="28"/>
          <w:lang w:bidi="fa-IR"/>
        </w:rPr>
      </w:pPr>
    </w:p>
    <w:p w:rsidR="00531EEA" w:rsidRPr="00337760" w:rsidRDefault="006278BE" w:rsidP="00337760">
      <w:pPr>
        <w:bidi/>
        <w:rPr>
          <w:rFonts w:cs="B Nazanin"/>
          <w:sz w:val="28"/>
          <w:szCs w:val="28"/>
          <w:rtl/>
          <w:lang w:bidi="fa-IR"/>
        </w:rPr>
      </w:pPr>
      <w:r w:rsidRPr="00337760">
        <w:rPr>
          <w:rFonts w:cs="B Nazanin" w:hint="cs"/>
          <w:sz w:val="28"/>
          <w:szCs w:val="28"/>
          <w:rtl/>
          <w:lang w:bidi="fa-IR"/>
        </w:rPr>
        <w:t>مدارک برابر اصل</w:t>
      </w:r>
    </w:p>
    <w:p w:rsidR="006278BE" w:rsidRPr="00337760" w:rsidRDefault="006278BE" w:rsidP="0014734B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28"/>
          <w:szCs w:val="28"/>
          <w:lang w:bidi="fa-IR"/>
        </w:rPr>
      </w:pPr>
      <w:r w:rsidRPr="00337760">
        <w:rPr>
          <w:rFonts w:cs="B Nazanin" w:hint="cs"/>
          <w:sz w:val="28"/>
          <w:szCs w:val="28"/>
          <w:rtl/>
          <w:lang w:bidi="fa-IR"/>
        </w:rPr>
        <w:t>گردش یکساله حسابهای بانکی مالک یا مالکان از بانک پیشنهادی متقاضی</w:t>
      </w:r>
    </w:p>
    <w:p w:rsidR="006278BE" w:rsidRPr="00337760" w:rsidRDefault="006278BE" w:rsidP="0014734B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28"/>
          <w:szCs w:val="28"/>
          <w:lang w:bidi="fa-IR"/>
        </w:rPr>
      </w:pPr>
      <w:r w:rsidRPr="00337760">
        <w:rPr>
          <w:rFonts w:cs="B Nazanin" w:hint="cs"/>
          <w:sz w:val="28"/>
          <w:szCs w:val="28"/>
          <w:rtl/>
          <w:lang w:bidi="fa-IR"/>
        </w:rPr>
        <w:t>تاییدیه بانک پیشنهادی متقاضی در مورد اهلیت اعتباری و نداشتن مطالبات معوق</w:t>
      </w:r>
    </w:p>
    <w:p w:rsidR="006E1DA2" w:rsidRPr="00337760" w:rsidRDefault="006E1DA2" w:rsidP="0014734B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28"/>
          <w:szCs w:val="28"/>
          <w:lang w:bidi="fa-IR"/>
        </w:rPr>
      </w:pPr>
      <w:r w:rsidRPr="00337760">
        <w:rPr>
          <w:rFonts w:cs="B Nazanin" w:hint="cs"/>
          <w:sz w:val="28"/>
          <w:szCs w:val="28"/>
          <w:rtl/>
          <w:lang w:bidi="fa-IR"/>
        </w:rPr>
        <w:t>لیست اموال، وثایق و تضامین قابل ارائه</w:t>
      </w:r>
    </w:p>
    <w:p w:rsidR="006C1C36" w:rsidRPr="00337760" w:rsidRDefault="006E1DA2" w:rsidP="0014734B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28"/>
          <w:szCs w:val="28"/>
          <w:lang w:bidi="fa-IR"/>
        </w:rPr>
      </w:pPr>
      <w:r w:rsidRPr="00337760">
        <w:rPr>
          <w:rFonts w:cs="B Nazanin" w:hint="cs"/>
          <w:sz w:val="28"/>
          <w:szCs w:val="28"/>
          <w:rtl/>
          <w:lang w:bidi="fa-IR"/>
        </w:rPr>
        <w:t xml:space="preserve">مشخصات شرکای داخلی و خارجی </w:t>
      </w:r>
      <w:r w:rsidR="006C1C36" w:rsidRPr="00337760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C545A0" w:rsidRPr="00337760" w:rsidRDefault="00C545A0" w:rsidP="0014734B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337760">
        <w:rPr>
          <w:rFonts w:cs="B Nazanin" w:hint="cs"/>
          <w:sz w:val="28"/>
          <w:szCs w:val="28"/>
          <w:rtl/>
          <w:lang w:bidi="fa-IR"/>
        </w:rPr>
        <w:t>ارائه مدارک و مستندات نمایندگی (در صورت داشتن نمایندگی)</w:t>
      </w:r>
    </w:p>
    <w:sectPr w:rsidR="00C545A0" w:rsidRPr="00337760" w:rsidSect="00531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358" w:rsidRDefault="00392358" w:rsidP="008A1C77">
      <w:pPr>
        <w:spacing w:after="0" w:line="240" w:lineRule="auto"/>
      </w:pPr>
      <w:r>
        <w:separator/>
      </w:r>
    </w:p>
  </w:endnote>
  <w:endnote w:type="continuationSeparator" w:id="1">
    <w:p w:rsidR="00392358" w:rsidRDefault="00392358" w:rsidP="008A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358" w:rsidRDefault="00392358" w:rsidP="008A1C77">
      <w:pPr>
        <w:spacing w:after="0" w:line="240" w:lineRule="auto"/>
      </w:pPr>
      <w:r>
        <w:separator/>
      </w:r>
    </w:p>
  </w:footnote>
  <w:footnote w:type="continuationSeparator" w:id="1">
    <w:p w:rsidR="00392358" w:rsidRDefault="00392358" w:rsidP="008A1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6012D"/>
    <w:multiLevelType w:val="hybridMultilevel"/>
    <w:tmpl w:val="EDDA4E8C"/>
    <w:lvl w:ilvl="0" w:tplc="CE10CF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9C3"/>
    <w:rsid w:val="0014734B"/>
    <w:rsid w:val="00337760"/>
    <w:rsid w:val="00392358"/>
    <w:rsid w:val="00494EA1"/>
    <w:rsid w:val="00531EEA"/>
    <w:rsid w:val="006278BE"/>
    <w:rsid w:val="006C1C36"/>
    <w:rsid w:val="006E1DA2"/>
    <w:rsid w:val="007217B8"/>
    <w:rsid w:val="007963E7"/>
    <w:rsid w:val="00850492"/>
    <w:rsid w:val="0086601A"/>
    <w:rsid w:val="008A1C77"/>
    <w:rsid w:val="008C2696"/>
    <w:rsid w:val="009069C3"/>
    <w:rsid w:val="00914AE0"/>
    <w:rsid w:val="00AC3F1D"/>
    <w:rsid w:val="00BF268E"/>
    <w:rsid w:val="00C5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0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1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1C77"/>
  </w:style>
  <w:style w:type="paragraph" w:styleId="Footer">
    <w:name w:val="footer"/>
    <w:basedOn w:val="Normal"/>
    <w:link w:val="FooterChar"/>
    <w:uiPriority w:val="99"/>
    <w:semiHidden/>
    <w:unhideWhenUsed/>
    <w:rsid w:val="008A1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1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pVahed</dc:creator>
  <cp:lastModifiedBy>pVahed</cp:lastModifiedBy>
  <cp:revision>11</cp:revision>
  <dcterms:created xsi:type="dcterms:W3CDTF">2016-08-16T08:21:00Z</dcterms:created>
  <dcterms:modified xsi:type="dcterms:W3CDTF">2016-08-20T03:51:00Z</dcterms:modified>
</cp:coreProperties>
</file>